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4F67B" w14:textId="0C9E2DFE" w:rsidR="00AE327B" w:rsidRPr="0082105B" w:rsidRDefault="00A34CB7">
      <w:pPr>
        <w:rPr>
          <w:rFonts w:ascii="Segoe UI Symbol" w:hAnsi="Segoe UI Symbol"/>
          <w:b/>
          <w:bCs/>
          <w:color w:val="EE0000"/>
          <w:sz w:val="28"/>
          <w:szCs w:val="28"/>
          <w:lang w:val="en-GB"/>
        </w:rPr>
      </w:pPr>
      <w:r w:rsidRPr="00414578">
        <w:rPr>
          <w:b/>
          <w:bCs/>
          <w:sz w:val="28"/>
          <w:szCs w:val="28"/>
        </w:rPr>
        <w:t xml:space="preserve">10 klasė. Užduotys tema </w:t>
      </w:r>
      <w:r w:rsidRPr="00414578">
        <w:rPr>
          <w:rFonts w:ascii="Segoe UI Symbol" w:hAnsi="Segoe UI Symbol"/>
          <w:b/>
          <w:bCs/>
          <w:sz w:val="28"/>
          <w:szCs w:val="28"/>
          <w:lang w:val="en-GB"/>
        </w:rPr>
        <w:t>„</w:t>
      </w:r>
      <w:proofErr w:type="spellStart"/>
      <w:r w:rsidRPr="00414578">
        <w:rPr>
          <w:rFonts w:ascii="Segoe UI Symbol" w:hAnsi="Segoe UI Symbol"/>
          <w:b/>
          <w:bCs/>
          <w:sz w:val="28"/>
          <w:szCs w:val="28"/>
          <w:lang w:val="en-GB"/>
        </w:rPr>
        <w:t>Simetrinis</w:t>
      </w:r>
      <w:proofErr w:type="spellEnd"/>
      <w:r w:rsidRPr="00414578">
        <w:rPr>
          <w:rFonts w:ascii="Segoe UI Symbol" w:hAnsi="Segoe UI Symbol"/>
          <w:b/>
          <w:bCs/>
          <w:sz w:val="28"/>
          <w:szCs w:val="28"/>
          <w:lang w:val="en-GB"/>
        </w:rPr>
        <w:t xml:space="preserve"> </w:t>
      </w:r>
      <w:proofErr w:type="spellStart"/>
      <w:r w:rsidRPr="00414578">
        <w:rPr>
          <w:rFonts w:ascii="Segoe UI Symbol" w:hAnsi="Segoe UI Symbol"/>
          <w:b/>
          <w:bCs/>
          <w:sz w:val="28"/>
          <w:szCs w:val="28"/>
          <w:lang w:val="en-GB"/>
        </w:rPr>
        <w:t>ir</w:t>
      </w:r>
      <w:proofErr w:type="spellEnd"/>
      <w:r w:rsidRPr="00414578">
        <w:rPr>
          <w:rFonts w:ascii="Segoe UI Symbol" w:hAnsi="Segoe UI Symbol"/>
          <w:b/>
          <w:bCs/>
          <w:sz w:val="28"/>
          <w:szCs w:val="28"/>
          <w:lang w:val="en-GB"/>
        </w:rPr>
        <w:t xml:space="preserve"> </w:t>
      </w:r>
      <w:proofErr w:type="spellStart"/>
      <w:r w:rsidRPr="00414578">
        <w:rPr>
          <w:rFonts w:ascii="Segoe UI Symbol" w:hAnsi="Segoe UI Symbol"/>
          <w:b/>
          <w:bCs/>
          <w:sz w:val="28"/>
          <w:szCs w:val="28"/>
          <w:lang w:val="en-GB"/>
        </w:rPr>
        <w:t>asimetrinis</w:t>
      </w:r>
      <w:proofErr w:type="spellEnd"/>
      <w:r w:rsidRPr="00414578">
        <w:rPr>
          <w:rFonts w:ascii="Segoe UI Symbol" w:hAnsi="Segoe UI Symbol"/>
          <w:b/>
          <w:bCs/>
          <w:sz w:val="28"/>
          <w:szCs w:val="28"/>
          <w:lang w:val="en-GB"/>
        </w:rPr>
        <w:t xml:space="preserve"> </w:t>
      </w:r>
      <w:proofErr w:type="spellStart"/>
      <w:r w:rsidRPr="00414578">
        <w:rPr>
          <w:rFonts w:ascii="Segoe UI Symbol" w:hAnsi="Segoe UI Symbol"/>
          <w:b/>
          <w:bCs/>
          <w:sz w:val="28"/>
          <w:szCs w:val="28"/>
          <w:lang w:val="en-GB"/>
        </w:rPr>
        <w:t>šifravimas</w:t>
      </w:r>
      <w:proofErr w:type="spellEnd"/>
      <w:r w:rsidRPr="00414578">
        <w:rPr>
          <w:rFonts w:ascii="Segoe UI Symbol" w:hAnsi="Segoe UI Symbol"/>
          <w:b/>
          <w:bCs/>
          <w:sz w:val="28"/>
          <w:szCs w:val="28"/>
          <w:lang w:val="en-GB"/>
        </w:rPr>
        <w:t>“</w:t>
      </w:r>
      <w:r w:rsidR="0082105B">
        <w:rPr>
          <w:rFonts w:ascii="Segoe UI Symbol" w:hAnsi="Segoe UI Symbol"/>
          <w:b/>
          <w:bCs/>
          <w:sz w:val="28"/>
          <w:szCs w:val="28"/>
          <w:lang w:val="en-GB"/>
        </w:rPr>
        <w:t xml:space="preserve"> </w:t>
      </w:r>
      <w:r w:rsidR="0082105B" w:rsidRPr="0082105B">
        <w:rPr>
          <w:rFonts w:ascii="Segoe UI Symbol" w:hAnsi="Segoe UI Symbol"/>
          <w:b/>
          <w:bCs/>
          <w:color w:val="EE0000"/>
          <w:sz w:val="28"/>
          <w:szCs w:val="28"/>
          <w:lang w:val="en-GB"/>
        </w:rPr>
        <w:t>(Viso 15t)</w:t>
      </w:r>
    </w:p>
    <w:p w14:paraId="7E683454" w14:textId="48024991" w:rsidR="00A34CB7" w:rsidRPr="0032010F" w:rsidRDefault="00A34CB7" w:rsidP="00A34CB7">
      <w:pPr>
        <w:pStyle w:val="Sraopastraipa"/>
        <w:numPr>
          <w:ilvl w:val="0"/>
          <w:numId w:val="2"/>
        </w:numPr>
        <w:rPr>
          <w:b/>
          <w:bCs/>
        </w:rPr>
      </w:pPr>
      <w:r w:rsidRPr="00A34CB7">
        <w:t>Pasinaudodami surašytu šifravimo būdu iššifruokite parašytą tekstą</w:t>
      </w:r>
      <w:r w:rsidR="0032010F">
        <w:t xml:space="preserve"> </w:t>
      </w:r>
      <w:r w:rsidR="0032010F" w:rsidRPr="0032010F">
        <w:rPr>
          <w:b/>
          <w:bCs/>
        </w:rPr>
        <w:t>(3t)</w:t>
      </w:r>
    </w:p>
    <w:p w14:paraId="097DB67B" w14:textId="627EEE5F" w:rsidR="00A34CB7" w:rsidRDefault="00A34CB7" w:rsidP="00A34CB7">
      <w:pPr>
        <w:pStyle w:val="Sraopastraipa"/>
        <w:rPr>
          <w:b/>
          <w:bCs/>
        </w:rPr>
      </w:pPr>
      <w:r w:rsidRPr="00A34CB7">
        <w:rPr>
          <w:b/>
          <w:bCs/>
          <w:noProof/>
        </w:rPr>
        <w:drawing>
          <wp:inline distT="0" distB="0" distL="0" distR="0" wp14:anchorId="3A8B8B4D" wp14:editId="0EE12166">
            <wp:extent cx="6156156" cy="3383280"/>
            <wp:effectExtent l="0" t="0" r="0" b="7620"/>
            <wp:docPr id="1828855668" name="Paveikslėlis 1" descr="Paveikslėlis, kuriame yra tekstas, Šriftas, ekrano kopija&#10;&#10;Dirbtinio intelekto sugeneruotas turinys gali būti neteisin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855668" name="Paveikslėlis 1" descr="Paveikslėlis, kuriame yra tekstas, Šriftas, ekrano kopija&#10;&#10;Dirbtinio intelekto sugeneruotas turinys gali būti neteisingas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70408" cy="339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FAEE6" w14:textId="77777777" w:rsidR="00A34CB7" w:rsidRDefault="00A34CB7" w:rsidP="00A34CB7">
      <w:pPr>
        <w:pStyle w:val="Sraopastraipa"/>
        <w:rPr>
          <w:b/>
          <w:bCs/>
        </w:rPr>
      </w:pPr>
    </w:p>
    <w:p w14:paraId="1D35BAB4" w14:textId="6E7D0683" w:rsidR="00A34CB7" w:rsidRDefault="00A34CB7" w:rsidP="00A34CB7">
      <w:pPr>
        <w:pStyle w:val="Sraopastraipa"/>
        <w:rPr>
          <w:b/>
          <w:bCs/>
          <w:color w:val="EE0000"/>
        </w:rPr>
      </w:pPr>
      <w:r w:rsidRPr="00A34CB7">
        <w:rPr>
          <w:b/>
          <w:bCs/>
          <w:color w:val="EE0000"/>
        </w:rPr>
        <w:t>ATSAKYMAS:</w:t>
      </w:r>
    </w:p>
    <w:p w14:paraId="13BCFC43" w14:textId="77777777" w:rsidR="00A34CB7" w:rsidRDefault="00A34CB7" w:rsidP="00A34CB7">
      <w:pPr>
        <w:pStyle w:val="Sraopastraipa"/>
        <w:rPr>
          <w:b/>
          <w:bCs/>
          <w:color w:val="EE0000"/>
        </w:rPr>
      </w:pPr>
    </w:p>
    <w:p w14:paraId="5E464D70" w14:textId="6A4694D3" w:rsidR="00A34CB7" w:rsidRDefault="002078FF" w:rsidP="00A34CB7">
      <w:pPr>
        <w:pStyle w:val="Sraopastraipa"/>
        <w:numPr>
          <w:ilvl w:val="0"/>
          <w:numId w:val="2"/>
        </w:numPr>
      </w:pPr>
      <w:r>
        <w:t xml:space="preserve">Panaudodami žodžių rašymą atbulai </w:t>
      </w:r>
      <w:r w:rsidR="005932D1">
        <w:t xml:space="preserve">(kiekvienas žodis rašomos raidės iš gali į priekį) </w:t>
      </w:r>
      <w:r>
        <w:t>užšifruokite sakinį</w:t>
      </w:r>
      <w:r w:rsidR="0032010F">
        <w:t xml:space="preserve"> </w:t>
      </w:r>
      <w:r w:rsidR="0032010F" w:rsidRPr="0032010F">
        <w:rPr>
          <w:b/>
          <w:bCs/>
        </w:rPr>
        <w:t>(2t)</w:t>
      </w:r>
    </w:p>
    <w:p w14:paraId="2274BF3B" w14:textId="4C907E0E" w:rsidR="002078FF" w:rsidRDefault="002078FF" w:rsidP="002078FF">
      <w:r w:rsidRPr="002078FF">
        <w:t>Kai nežinai, ką sakyti, sakyk tiesą.</w:t>
      </w:r>
    </w:p>
    <w:p w14:paraId="008A9159" w14:textId="65378457" w:rsidR="002078FF" w:rsidRDefault="002078FF" w:rsidP="002078FF">
      <w:r w:rsidRPr="002078FF">
        <w:rPr>
          <w:color w:val="EE0000"/>
        </w:rPr>
        <w:t>ATSAKYMAS:</w:t>
      </w:r>
      <w:r>
        <w:t xml:space="preserve"> </w:t>
      </w:r>
    </w:p>
    <w:p w14:paraId="7EB1AFE2" w14:textId="77777777" w:rsidR="002078FF" w:rsidRDefault="002078FF" w:rsidP="002078FF"/>
    <w:p w14:paraId="297DA703" w14:textId="4F6C5911" w:rsidR="002078FF" w:rsidRDefault="002078FF" w:rsidP="002078FF">
      <w:pPr>
        <w:pStyle w:val="Sraopastraipa"/>
        <w:numPr>
          <w:ilvl w:val="0"/>
          <w:numId w:val="2"/>
        </w:numPr>
      </w:pPr>
      <w:r>
        <w:t xml:space="preserve">Pusiau apverstos abėcėlės metodas. </w:t>
      </w:r>
      <w:r w:rsidR="00414578" w:rsidRPr="00414578">
        <w:rPr>
          <w:b/>
          <w:bCs/>
        </w:rPr>
        <w:t>(2t)</w:t>
      </w:r>
    </w:p>
    <w:p w14:paraId="675FC18A" w14:textId="62315BAD" w:rsidR="002078FF" w:rsidRDefault="002078FF" w:rsidP="002078FF">
      <w:pPr>
        <w:pStyle w:val="Sraopastraipa"/>
      </w:pPr>
      <w:r w:rsidRPr="002078FF">
        <w:rPr>
          <w:noProof/>
        </w:rPr>
        <w:drawing>
          <wp:inline distT="0" distB="0" distL="0" distR="0" wp14:anchorId="1A96D9A9" wp14:editId="1B494878">
            <wp:extent cx="6003290" cy="716103"/>
            <wp:effectExtent l="0" t="0" r="0" b="8255"/>
            <wp:docPr id="1170327434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32743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9907" cy="719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3EAE8" w14:textId="1EA5CB25" w:rsidR="002078FF" w:rsidRDefault="002078FF" w:rsidP="002078FF">
      <w:pPr>
        <w:pStyle w:val="Sraopastraipa"/>
      </w:pPr>
      <w:r>
        <w:t>Iššifruokite šiuo metodu užkoduotą sakinį:</w:t>
      </w:r>
    </w:p>
    <w:p w14:paraId="14885598" w14:textId="77777777" w:rsidR="002078FF" w:rsidRDefault="002078FF" w:rsidP="002078FF">
      <w:pPr>
        <w:pStyle w:val="Sraopastraipa"/>
      </w:pPr>
    </w:p>
    <w:p w14:paraId="1B8AB052" w14:textId="47FFECFF" w:rsidR="002078FF" w:rsidRDefault="002078FF" w:rsidP="002078FF">
      <w:pPr>
        <w:pStyle w:val="Sraopastraipa"/>
      </w:pPr>
      <w:r>
        <w:t>RUĄŠ JKĄOŪH AKEKQ</w:t>
      </w:r>
      <w:r w:rsidR="005932D1">
        <w:t>ŪRCŠ</w:t>
      </w:r>
    </w:p>
    <w:p w14:paraId="1C218E0D" w14:textId="77777777" w:rsidR="005932D1" w:rsidRDefault="005932D1" w:rsidP="002078FF">
      <w:pPr>
        <w:pStyle w:val="Sraopastraipa"/>
      </w:pPr>
    </w:p>
    <w:p w14:paraId="6A0B4444" w14:textId="2AD41909" w:rsidR="005932D1" w:rsidRPr="005932D1" w:rsidRDefault="005932D1" w:rsidP="002078FF">
      <w:pPr>
        <w:pStyle w:val="Sraopastraipa"/>
        <w:rPr>
          <w:color w:val="EE0000"/>
        </w:rPr>
      </w:pPr>
      <w:r w:rsidRPr="005932D1">
        <w:rPr>
          <w:color w:val="EE0000"/>
        </w:rPr>
        <w:t>ATSAKYMAS:</w:t>
      </w:r>
    </w:p>
    <w:p w14:paraId="63B4E64C" w14:textId="77777777" w:rsidR="005932D1" w:rsidRDefault="005932D1" w:rsidP="002078FF">
      <w:pPr>
        <w:pStyle w:val="Sraopastraipa"/>
      </w:pPr>
    </w:p>
    <w:p w14:paraId="7FEFE87E" w14:textId="33AC0B39" w:rsidR="005932D1" w:rsidRDefault="005932D1" w:rsidP="005932D1">
      <w:pPr>
        <w:pStyle w:val="Sraopastraipa"/>
        <w:numPr>
          <w:ilvl w:val="0"/>
          <w:numId w:val="2"/>
        </w:numPr>
      </w:pPr>
      <w:r>
        <w:t>Naudodami Cezario šifrą kai raktas yra 3 iššifruokite:</w:t>
      </w:r>
      <w:r w:rsidR="0082105B">
        <w:t xml:space="preserve"> </w:t>
      </w:r>
      <w:r w:rsidR="0082105B" w:rsidRPr="0082105B">
        <w:rPr>
          <w:b/>
          <w:bCs/>
        </w:rPr>
        <w:t>(2t)</w:t>
      </w:r>
    </w:p>
    <w:p w14:paraId="3E7546A0" w14:textId="427B4BF9" w:rsidR="005932D1" w:rsidRDefault="005932D1" w:rsidP="005932D1">
      <w:pPr>
        <w:pStyle w:val="Sraopastraipa"/>
      </w:pPr>
      <w:r w:rsidRPr="005932D1">
        <w:rPr>
          <w:noProof/>
        </w:rPr>
        <w:drawing>
          <wp:inline distT="0" distB="0" distL="0" distR="0" wp14:anchorId="0F1E5FDC" wp14:editId="3A71B235">
            <wp:extent cx="5568950" cy="364104"/>
            <wp:effectExtent l="0" t="0" r="0" b="0"/>
            <wp:docPr id="45153616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53616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25867" cy="38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B58BE" w14:textId="16013B20" w:rsidR="002078FF" w:rsidRDefault="005932D1" w:rsidP="002078FF">
      <w:pPr>
        <w:pStyle w:val="Sraopastraipa"/>
      </w:pPr>
      <w:r>
        <w:t xml:space="preserve">Pvz., </w:t>
      </w:r>
      <w:r w:rsidRPr="005932D1">
        <w:rPr>
          <w:noProof/>
        </w:rPr>
        <w:drawing>
          <wp:inline distT="0" distB="0" distL="0" distR="0" wp14:anchorId="48460242" wp14:editId="0207C76D">
            <wp:extent cx="4806950" cy="329658"/>
            <wp:effectExtent l="0" t="0" r="0" b="0"/>
            <wp:docPr id="1220239906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23990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07708" cy="336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19B70" w14:textId="77777777" w:rsidR="005932D1" w:rsidRDefault="005932D1" w:rsidP="002078FF">
      <w:pPr>
        <w:pStyle w:val="Sraopastraipa"/>
      </w:pPr>
    </w:p>
    <w:p w14:paraId="2930DF59" w14:textId="7C919953" w:rsidR="005932D1" w:rsidRDefault="005932D1" w:rsidP="002078FF">
      <w:pPr>
        <w:pStyle w:val="Sraopastraipa"/>
      </w:pPr>
      <w:r>
        <w:t>ŠCACUCTJS DCOUCJ</w:t>
      </w:r>
    </w:p>
    <w:p w14:paraId="21AA02A4" w14:textId="77777777" w:rsidR="002078FF" w:rsidRDefault="002078FF" w:rsidP="002078FF">
      <w:pPr>
        <w:pStyle w:val="Sraopastraipa"/>
      </w:pPr>
    </w:p>
    <w:p w14:paraId="29A94EFD" w14:textId="749962C4" w:rsidR="005932D1" w:rsidRDefault="005932D1" w:rsidP="002078FF">
      <w:pPr>
        <w:pStyle w:val="Sraopastraipa"/>
        <w:rPr>
          <w:color w:val="EE0000"/>
        </w:rPr>
      </w:pPr>
      <w:r w:rsidRPr="005932D1">
        <w:rPr>
          <w:color w:val="EE0000"/>
        </w:rPr>
        <w:t>ATSAKYMAS:</w:t>
      </w:r>
    </w:p>
    <w:p w14:paraId="2FBDF037" w14:textId="77777777" w:rsidR="00887F3F" w:rsidRDefault="00887F3F" w:rsidP="002078FF">
      <w:pPr>
        <w:pStyle w:val="Sraopastraipa"/>
        <w:rPr>
          <w:color w:val="EE0000"/>
        </w:rPr>
      </w:pPr>
    </w:p>
    <w:p w14:paraId="0E83AC3B" w14:textId="77777777" w:rsidR="005932D1" w:rsidRPr="005932D1" w:rsidRDefault="005932D1" w:rsidP="002078FF">
      <w:pPr>
        <w:pStyle w:val="Sraopastraipa"/>
        <w:rPr>
          <w:color w:val="EE0000"/>
        </w:rPr>
      </w:pPr>
    </w:p>
    <w:p w14:paraId="2BD0179D" w14:textId="731CBC7C" w:rsidR="005932D1" w:rsidRPr="00414578" w:rsidRDefault="00414578" w:rsidP="00414578">
      <w:pPr>
        <w:pStyle w:val="Sraopastraipa"/>
        <w:numPr>
          <w:ilvl w:val="0"/>
          <w:numId w:val="2"/>
        </w:numPr>
        <w:rPr>
          <w:b/>
          <w:bCs/>
        </w:rPr>
      </w:pPr>
      <w:r>
        <w:lastRenderedPageBreak/>
        <w:t xml:space="preserve">Naudodami tinklelio šifrą iššifruokite </w:t>
      </w:r>
      <w:r w:rsidRPr="00414578">
        <w:rPr>
          <w:b/>
          <w:bCs/>
        </w:rPr>
        <w:t>(3t)</w:t>
      </w:r>
    </w:p>
    <w:p w14:paraId="4235D9A1" w14:textId="0F2A8655" w:rsidR="00414578" w:rsidRDefault="00414578" w:rsidP="00414578">
      <w:r w:rsidRPr="00414578">
        <w:t>Nubraižom</w:t>
      </w:r>
      <w:r>
        <w:t>as</w:t>
      </w:r>
      <w:r w:rsidRPr="00414578">
        <w:t xml:space="preserve"> tinklel</w:t>
      </w:r>
      <w:r>
        <w:t>is</w:t>
      </w:r>
      <w:r w:rsidRPr="00414578">
        <w:t xml:space="preserve"> iš 5 eilučių ir 9 stulpelių. Pirmoji eilutė yra antraštinė, joje surašome skaičius nuo 1 iki 8.</w:t>
      </w:r>
    </w:p>
    <w:p w14:paraId="04E6F117" w14:textId="176149AB" w:rsidR="00414578" w:rsidRDefault="00414578" w:rsidP="00414578">
      <w:r w:rsidRPr="00414578">
        <w:t>Pirmajame stulpelyje surašom</w:t>
      </w:r>
      <w:r>
        <w:t>os</w:t>
      </w:r>
      <w:r w:rsidRPr="00414578">
        <w:t xml:space="preserve"> raides A, B, C ir D. Į likusius tinklelio langelius surašom</w:t>
      </w:r>
      <w:r>
        <w:t>os</w:t>
      </w:r>
      <w:r w:rsidRPr="00414578">
        <w:t xml:space="preserve"> standartin</w:t>
      </w:r>
      <w:r>
        <w:t>ė</w:t>
      </w:r>
      <w:r w:rsidRPr="00414578">
        <w:t>s lietuviškos abėcėlės raid</w:t>
      </w:r>
      <w:r>
        <w:t>ė</w:t>
      </w:r>
      <w:r w:rsidRPr="00414578">
        <w:t>s. Teksto raid</w:t>
      </w:r>
      <w:r>
        <w:t>ė</w:t>
      </w:r>
      <w:r w:rsidRPr="00414578">
        <w:t>s užšifruojam</w:t>
      </w:r>
      <w:r>
        <w:t>os</w:t>
      </w:r>
      <w:r w:rsidRPr="00414578">
        <w:t xml:space="preserve"> paraš</w:t>
      </w:r>
      <w:r>
        <w:t>ant</w:t>
      </w:r>
      <w:r w:rsidRPr="00414578">
        <w:t xml:space="preserve"> raidės eilutės raidę ir stulpelio skaičių. Pavyzdžiui, raidė P bus užšifruojama C6, o raidė T – D2.</w:t>
      </w:r>
    </w:p>
    <w:p w14:paraId="4C9B0369" w14:textId="285DAA45" w:rsidR="00414578" w:rsidRDefault="00414578" w:rsidP="00414578">
      <w:r w:rsidRPr="00414578">
        <w:rPr>
          <w:noProof/>
        </w:rPr>
        <w:drawing>
          <wp:inline distT="0" distB="0" distL="0" distR="0" wp14:anchorId="2C59E86B" wp14:editId="4A2BCE0C">
            <wp:extent cx="3375660" cy="1477543"/>
            <wp:effectExtent l="0" t="0" r="0" b="8890"/>
            <wp:docPr id="1076608582" name="Paveikslėlis 1" descr="Paveikslėlis, kuriame yra ekrano kopija, tekstas, kvadrato formos, skaičius&#10;&#10;Dirbtinio intelekto sugeneruotas turinys gali būti neteisin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08582" name="Paveikslėlis 1" descr="Paveikslėlis, kuriame yra ekrano kopija, tekstas, kvadrato formos, skaičius&#10;&#10;Dirbtinio intelekto sugeneruotas turinys gali būti neteisingas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92223" cy="1484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B77DA" w14:textId="4196279C" w:rsidR="00414578" w:rsidRDefault="00414578" w:rsidP="00414578">
      <w:r w:rsidRPr="00414578">
        <w:rPr>
          <w:noProof/>
        </w:rPr>
        <w:drawing>
          <wp:inline distT="0" distB="0" distL="0" distR="0" wp14:anchorId="387A7565" wp14:editId="51F1FC09">
            <wp:extent cx="4984375" cy="716280"/>
            <wp:effectExtent l="0" t="0" r="6985" b="7620"/>
            <wp:docPr id="351676201" name="Paveikslėlis 1" descr="Paveikslėlis, kuriame yra tekstas, Šriftas, linija, baltas&#10;&#10;Dirbtinio intelekto sugeneruotas turinys gali būti neteisin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676201" name="Paveikslėlis 1" descr="Paveikslėlis, kuriame yra tekstas, Šriftas, linija, baltas&#10;&#10;Dirbtinio intelekto sugeneruotas turinys gali būti neteisingas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97947" cy="71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90009" w14:textId="77777777" w:rsidR="00414578" w:rsidRDefault="00414578" w:rsidP="00414578">
      <w:r w:rsidRPr="00414578">
        <w:t xml:space="preserve">Naudodami tinklelio šifrą užšifruokite patarlę </w:t>
      </w:r>
    </w:p>
    <w:p w14:paraId="0F7CC853" w14:textId="1253B8E6" w:rsidR="00414578" w:rsidRDefault="00414578" w:rsidP="00414578">
      <w:r w:rsidRPr="00414578">
        <w:t>MOKSLO ŠAKNYS KARČIOS, BET VAISIAI SALDŪS.</w:t>
      </w:r>
    </w:p>
    <w:p w14:paraId="73FC4A87" w14:textId="78A64436" w:rsidR="00414578" w:rsidRPr="00414578" w:rsidRDefault="00414578" w:rsidP="00414578">
      <w:pPr>
        <w:rPr>
          <w:color w:val="EE0000"/>
        </w:rPr>
      </w:pPr>
      <w:r w:rsidRPr="00414578">
        <w:rPr>
          <w:color w:val="EE0000"/>
        </w:rPr>
        <w:t>ATSAKYMAS:</w:t>
      </w:r>
    </w:p>
    <w:p w14:paraId="4AEDB54E" w14:textId="77777777" w:rsidR="00414578" w:rsidRDefault="00414578" w:rsidP="00414578"/>
    <w:p w14:paraId="75D7ADDA" w14:textId="1E597765" w:rsidR="00414578" w:rsidRDefault="00414578" w:rsidP="00414578">
      <w:pPr>
        <w:pStyle w:val="Sraopastraipa"/>
        <w:numPr>
          <w:ilvl w:val="0"/>
          <w:numId w:val="2"/>
        </w:numPr>
      </w:pPr>
      <w:r>
        <w:t xml:space="preserve">Naudodami raidžių keitimo skaičiais šifrą </w:t>
      </w:r>
      <w:r w:rsidR="0082105B" w:rsidRPr="0082105B">
        <w:rPr>
          <w:b/>
          <w:bCs/>
        </w:rPr>
        <w:t>(2t)</w:t>
      </w:r>
    </w:p>
    <w:p w14:paraId="7813082B" w14:textId="7E398165" w:rsidR="00414578" w:rsidRDefault="00414578" w:rsidP="00414578">
      <w:r w:rsidRPr="00414578">
        <w:rPr>
          <w:noProof/>
        </w:rPr>
        <w:drawing>
          <wp:inline distT="0" distB="0" distL="0" distR="0" wp14:anchorId="7F25ECB5" wp14:editId="21FF58A0">
            <wp:extent cx="6750050" cy="1228725"/>
            <wp:effectExtent l="0" t="0" r="0" b="9525"/>
            <wp:docPr id="337088918" name="Paveikslėlis 1" descr="Paveikslėlis, kuriame yra tekstas, Šriftas, linija, ekrano kopija&#10;&#10;Dirbtinio intelekto sugeneruotas turinys gali būti neteisin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088918" name="Paveikslėlis 1" descr="Paveikslėlis, kuriame yra tekstas, Šriftas, linija, ekrano kopija&#10;&#10;Dirbtinio intelekto sugeneruotas turinys gali būti neteisingas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500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23913" w14:textId="2228CC32" w:rsidR="00414578" w:rsidRDefault="00414578" w:rsidP="00414578">
      <w:r w:rsidRPr="00414578">
        <w:rPr>
          <w:noProof/>
        </w:rPr>
        <w:drawing>
          <wp:inline distT="0" distB="0" distL="0" distR="0" wp14:anchorId="122E53B6" wp14:editId="5554BACE">
            <wp:extent cx="3208020" cy="1063742"/>
            <wp:effectExtent l="0" t="0" r="0" b="3175"/>
            <wp:docPr id="2092604490" name="Paveikslėlis 1" descr="Paveikslėlis, kuriame yra tekstas, Šriftas, baltas, algebra&#10;&#10;Dirbtinio intelekto sugeneruotas turinys gali būti neteisin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604490" name="Paveikslėlis 1" descr="Paveikslėlis, kuriame yra tekstas, Šriftas, baltas, algebra&#10;&#10;Dirbtinio intelekto sugeneruotas turinys gali būti neteisingas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28816" cy="1070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3F69E" w14:textId="3408AD1F" w:rsidR="00414578" w:rsidRDefault="0082105B" w:rsidP="00414578">
      <w:r w:rsidRPr="0082105B">
        <w:rPr>
          <w:b/>
          <w:bCs/>
        </w:rPr>
        <w:t>Užšifruokite tekstą</w:t>
      </w:r>
      <w:r w:rsidRPr="0082105B">
        <w:t xml:space="preserve"> MOKYKLOS SPORTO ŠVENTĖ</w:t>
      </w:r>
    </w:p>
    <w:p w14:paraId="730F4B95" w14:textId="12B6F01D" w:rsidR="0082105B" w:rsidRPr="0082105B" w:rsidRDefault="0082105B" w:rsidP="00414578">
      <w:pPr>
        <w:rPr>
          <w:color w:val="EE0000"/>
        </w:rPr>
      </w:pPr>
      <w:r w:rsidRPr="0082105B">
        <w:rPr>
          <w:color w:val="EE0000"/>
        </w:rPr>
        <w:t>ATSAKYMAS:</w:t>
      </w:r>
    </w:p>
    <w:p w14:paraId="487D14E6" w14:textId="77777777" w:rsidR="0082105B" w:rsidRDefault="0082105B" w:rsidP="00414578"/>
    <w:p w14:paraId="31BDB92C" w14:textId="005C29A2" w:rsidR="0082105B" w:rsidRPr="0082105B" w:rsidRDefault="0082105B" w:rsidP="0082105B">
      <w:pPr>
        <w:pStyle w:val="Sraopastraipa"/>
        <w:numPr>
          <w:ilvl w:val="0"/>
          <w:numId w:val="2"/>
        </w:numPr>
        <w:rPr>
          <w:b/>
          <w:bCs/>
        </w:rPr>
      </w:pPr>
      <w:r>
        <w:t xml:space="preserve">Darbą pavadinkite </w:t>
      </w:r>
      <w:proofErr w:type="spellStart"/>
      <w:r w:rsidRPr="0082105B">
        <w:rPr>
          <w:b/>
          <w:bCs/>
        </w:rPr>
        <w:t>Kodavimas_vardas_pavardė_klasė</w:t>
      </w:r>
      <w:proofErr w:type="spellEnd"/>
      <w:r>
        <w:t xml:space="preserve"> ir atsiųskite mokytoju nurodytu adresu </w:t>
      </w:r>
      <w:r w:rsidRPr="0082105B">
        <w:rPr>
          <w:b/>
          <w:bCs/>
        </w:rPr>
        <w:t>(1t)</w:t>
      </w:r>
    </w:p>
    <w:p w14:paraId="1644AD75" w14:textId="4271C4A1" w:rsidR="00414578" w:rsidRDefault="0082105B" w:rsidP="00414578">
      <w:pPr>
        <w:rPr>
          <w:b/>
          <w:bCs/>
          <w:color w:val="00B050"/>
          <w:sz w:val="28"/>
          <w:szCs w:val="28"/>
        </w:rPr>
      </w:pPr>
      <w:r w:rsidRPr="0082105B">
        <w:rPr>
          <w:b/>
          <w:bCs/>
          <w:color w:val="00B050"/>
          <w:sz w:val="28"/>
          <w:szCs w:val="28"/>
        </w:rPr>
        <w:t>Vertinimas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328"/>
        <w:gridCol w:w="1162"/>
        <w:gridCol w:w="1158"/>
        <w:gridCol w:w="1160"/>
        <w:gridCol w:w="1160"/>
        <w:gridCol w:w="1162"/>
        <w:gridCol w:w="1164"/>
        <w:gridCol w:w="1164"/>
        <w:gridCol w:w="1162"/>
      </w:tblGrid>
      <w:tr w:rsidR="0082105B" w14:paraId="41D7D3E0" w14:textId="77777777" w:rsidTr="0082105B">
        <w:tc>
          <w:tcPr>
            <w:tcW w:w="1180" w:type="dxa"/>
          </w:tcPr>
          <w:p w14:paraId="61C814FD" w14:textId="10094452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>Pažymys</w:t>
            </w:r>
          </w:p>
        </w:tc>
        <w:tc>
          <w:tcPr>
            <w:tcW w:w="1180" w:type="dxa"/>
          </w:tcPr>
          <w:p w14:paraId="53DA239F" w14:textId="1250B4E2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180" w:type="dxa"/>
          </w:tcPr>
          <w:p w14:paraId="7295724F" w14:textId="7F559C0E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180" w:type="dxa"/>
          </w:tcPr>
          <w:p w14:paraId="6A4F41F3" w14:textId="087EB0E9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180" w:type="dxa"/>
          </w:tcPr>
          <w:p w14:paraId="7DA1EDDA" w14:textId="6FB832B8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180" w:type="dxa"/>
          </w:tcPr>
          <w:p w14:paraId="482EB796" w14:textId="6D8057E1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180" w:type="dxa"/>
          </w:tcPr>
          <w:p w14:paraId="4345C4D7" w14:textId="5D6B03DF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80" w:type="dxa"/>
          </w:tcPr>
          <w:p w14:paraId="669D53A8" w14:textId="089BD5F0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180" w:type="dxa"/>
          </w:tcPr>
          <w:p w14:paraId="3C9F2EEB" w14:textId="5261AFA3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>10</w:t>
            </w:r>
          </w:p>
        </w:tc>
      </w:tr>
      <w:tr w:rsidR="0082105B" w14:paraId="73320405" w14:textId="77777777" w:rsidTr="0082105B">
        <w:tc>
          <w:tcPr>
            <w:tcW w:w="1180" w:type="dxa"/>
          </w:tcPr>
          <w:p w14:paraId="0FE7FE70" w14:textId="54B54B90" w:rsidR="0082105B" w:rsidRPr="0082105B" w:rsidRDefault="0082105B" w:rsidP="00414578">
            <w:pPr>
              <w:rPr>
                <w:b/>
                <w:bCs/>
                <w:sz w:val="28"/>
                <w:szCs w:val="28"/>
              </w:rPr>
            </w:pPr>
            <w:r w:rsidRPr="0082105B">
              <w:rPr>
                <w:b/>
                <w:bCs/>
                <w:sz w:val="28"/>
                <w:szCs w:val="28"/>
              </w:rPr>
              <w:t xml:space="preserve">Taškai </w:t>
            </w:r>
          </w:p>
        </w:tc>
        <w:tc>
          <w:tcPr>
            <w:tcW w:w="1180" w:type="dxa"/>
          </w:tcPr>
          <w:p w14:paraId="5218BBCB" w14:textId="5C3B68CB" w:rsidR="0082105B" w:rsidRDefault="0082105B" w:rsidP="004145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&lt;4</w:t>
            </w:r>
          </w:p>
        </w:tc>
        <w:tc>
          <w:tcPr>
            <w:tcW w:w="1180" w:type="dxa"/>
          </w:tcPr>
          <w:p w14:paraId="19E941ED" w14:textId="035E72CA" w:rsidR="0082105B" w:rsidRDefault="0082105B" w:rsidP="004145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80" w:type="dxa"/>
          </w:tcPr>
          <w:p w14:paraId="2492D925" w14:textId="642A71A3" w:rsidR="0082105B" w:rsidRDefault="0082105B" w:rsidP="004145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</w:t>
            </w:r>
          </w:p>
        </w:tc>
        <w:tc>
          <w:tcPr>
            <w:tcW w:w="1180" w:type="dxa"/>
          </w:tcPr>
          <w:p w14:paraId="30A13530" w14:textId="69D89261" w:rsidR="0082105B" w:rsidRDefault="0082105B" w:rsidP="004145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7-8</w:t>
            </w:r>
          </w:p>
        </w:tc>
        <w:tc>
          <w:tcPr>
            <w:tcW w:w="1180" w:type="dxa"/>
          </w:tcPr>
          <w:p w14:paraId="338236A0" w14:textId="4828BECA" w:rsidR="0082105B" w:rsidRDefault="0082105B" w:rsidP="004145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9-10</w:t>
            </w:r>
          </w:p>
        </w:tc>
        <w:tc>
          <w:tcPr>
            <w:tcW w:w="1180" w:type="dxa"/>
          </w:tcPr>
          <w:p w14:paraId="257656D8" w14:textId="76E5DEC7" w:rsidR="0082105B" w:rsidRDefault="0082105B" w:rsidP="004145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11-12</w:t>
            </w:r>
          </w:p>
        </w:tc>
        <w:tc>
          <w:tcPr>
            <w:tcW w:w="1180" w:type="dxa"/>
          </w:tcPr>
          <w:p w14:paraId="47EE5138" w14:textId="3A8EC4EB" w:rsidR="0082105B" w:rsidRDefault="0082105B" w:rsidP="004145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13-14</w:t>
            </w:r>
          </w:p>
        </w:tc>
        <w:tc>
          <w:tcPr>
            <w:tcW w:w="1180" w:type="dxa"/>
          </w:tcPr>
          <w:p w14:paraId="1CAEA664" w14:textId="311DEE6B" w:rsidR="0082105B" w:rsidRDefault="0082105B" w:rsidP="004145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</w:tbl>
    <w:p w14:paraId="3C75BFC2" w14:textId="77777777" w:rsidR="002078FF" w:rsidRPr="00A34CB7" w:rsidRDefault="002078FF" w:rsidP="0082105B"/>
    <w:sectPr w:rsidR="002078FF" w:rsidRPr="00A34CB7" w:rsidSect="00414578">
      <w:pgSz w:w="11906" w:h="16838"/>
      <w:pgMar w:top="567" w:right="567" w:bottom="426" w:left="709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D2F09"/>
    <w:multiLevelType w:val="hybridMultilevel"/>
    <w:tmpl w:val="6A1642E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EB5383"/>
    <w:multiLevelType w:val="hybridMultilevel"/>
    <w:tmpl w:val="33A83F2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1779913">
    <w:abstractNumId w:val="1"/>
  </w:num>
  <w:num w:numId="2" w16cid:durableId="289478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CB7"/>
    <w:rsid w:val="002078FF"/>
    <w:rsid w:val="0032010F"/>
    <w:rsid w:val="00414578"/>
    <w:rsid w:val="005932D1"/>
    <w:rsid w:val="0082105B"/>
    <w:rsid w:val="00834CFB"/>
    <w:rsid w:val="00887F3F"/>
    <w:rsid w:val="00910A1C"/>
    <w:rsid w:val="00A34CB7"/>
    <w:rsid w:val="00A3612D"/>
    <w:rsid w:val="00AE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24145"/>
  <w15:chartTrackingRefBased/>
  <w15:docId w15:val="{80EE64FC-5371-4CA3-AFEF-BD83B2C20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A34C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A34C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A34C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A34C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A34C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A34C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A34C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A34C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A34C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A34C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A34C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A34C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A34CB7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A34CB7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A34CB7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A34CB7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A34CB7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A34CB7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A34C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A34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A34C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A34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A34C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A34CB7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A34CB7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A34CB7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A34C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A34CB7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A34CB7"/>
    <w:rPr>
      <w:b/>
      <w:bCs/>
      <w:smallCaps/>
      <w:color w:val="0F4761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8210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868</Words>
  <Characters>496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Vilma Bernotienė</dc:creator>
  <cp:keywords/>
  <dc:description/>
  <cp:lastModifiedBy>Vilma Bernotienė</cp:lastModifiedBy>
  <cp:revision>4</cp:revision>
  <dcterms:created xsi:type="dcterms:W3CDTF">2025-10-27T14:59:00Z</dcterms:created>
  <dcterms:modified xsi:type="dcterms:W3CDTF">2025-10-28T06:16:00Z</dcterms:modified>
</cp:coreProperties>
</file>